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8A058" w14:textId="77777777" w:rsidR="00CC07B3" w:rsidRPr="00553D22" w:rsidRDefault="00CC07B3" w:rsidP="00CC07B3">
      <w:pPr>
        <w:pStyle w:val="NoSpacing"/>
        <w:jc w:val="center"/>
        <w:rPr>
          <w:rFonts w:ascii="Garamond" w:hAnsi="Garamond" w:cs="Times New Roman"/>
          <w:b/>
          <w:sz w:val="28"/>
          <w:szCs w:val="24"/>
        </w:rPr>
      </w:pPr>
      <w:r w:rsidRPr="00CC07B3">
        <w:rPr>
          <w:rFonts w:ascii="Garamond" w:hAnsi="Garamond" w:cs="Times New Roman"/>
          <w:b/>
          <w:sz w:val="28"/>
          <w:szCs w:val="24"/>
        </w:rPr>
        <w:t>NOTICE OF VOTERS LIST / PERSONAL SECURITY PROTECTION</w:t>
      </w:r>
    </w:p>
    <w:p w14:paraId="62104CF1" w14:textId="77777777" w:rsidR="00CC07B3" w:rsidRPr="00553D22" w:rsidRDefault="00CC07B3" w:rsidP="00CC07B3">
      <w:pPr>
        <w:pStyle w:val="NoSpacing"/>
        <w:jc w:val="center"/>
        <w:rPr>
          <w:rFonts w:ascii="Garamond" w:hAnsi="Garamond" w:cs="Times New Roman"/>
          <w:b/>
          <w:sz w:val="24"/>
          <w:szCs w:val="24"/>
        </w:rPr>
      </w:pPr>
    </w:p>
    <w:p w14:paraId="266495B7"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b/>
          <w:sz w:val="24"/>
          <w:szCs w:val="24"/>
        </w:rPr>
        <w:t>NOTICE IS HEREBY GIVEN</w:t>
      </w:r>
      <w:r w:rsidRPr="00553D22">
        <w:rPr>
          <w:rFonts w:ascii="Garamond" w:hAnsi="Garamond" w:cs="Times New Roman"/>
          <w:sz w:val="24"/>
          <w:szCs w:val="24"/>
        </w:rPr>
        <w:t xml:space="preserve"> that a copy of the VOTERS LIST may be revised at:</w:t>
      </w:r>
    </w:p>
    <w:p w14:paraId="7BD050FD" w14:textId="77777777" w:rsidR="00CC07B3" w:rsidRPr="00553D22" w:rsidRDefault="00CC07B3" w:rsidP="00CC07B3">
      <w:pPr>
        <w:pStyle w:val="NoSpacing"/>
        <w:jc w:val="center"/>
        <w:rPr>
          <w:rFonts w:ascii="Garamond" w:hAnsi="Garamond" w:cs="Times New Roman"/>
          <w:sz w:val="24"/>
          <w:szCs w:val="24"/>
        </w:rPr>
      </w:pPr>
    </w:p>
    <w:p w14:paraId="3AF3F2D7" w14:textId="671B9B8C" w:rsidR="00CC07B3" w:rsidRPr="00553D22" w:rsidRDefault="00CC07B3" w:rsidP="00CC07B3">
      <w:pPr>
        <w:pStyle w:val="NoSpacing"/>
        <w:jc w:val="both"/>
        <w:rPr>
          <w:rFonts w:ascii="Garamond" w:hAnsi="Garamond" w:cs="Times New Roman"/>
          <w:sz w:val="24"/>
          <w:szCs w:val="24"/>
        </w:rPr>
      </w:pPr>
      <w:r>
        <w:rPr>
          <w:rFonts w:ascii="Garamond" w:hAnsi="Garamond" w:cs="Times New Roman"/>
          <w:sz w:val="24"/>
          <w:szCs w:val="24"/>
        </w:rPr>
        <w:t>1</w:t>
      </w:r>
      <w:r w:rsidRPr="00553D22">
        <w:rPr>
          <w:rFonts w:ascii="Garamond" w:hAnsi="Garamond" w:cs="Times New Roman"/>
          <w:sz w:val="24"/>
          <w:szCs w:val="24"/>
        </w:rPr>
        <w:t xml:space="preserve">00 Drury Avenue on any day during the year except for the period from September </w:t>
      </w:r>
      <w:r w:rsidR="00CB421A">
        <w:rPr>
          <w:rFonts w:ascii="Garamond" w:hAnsi="Garamond" w:cs="Times New Roman"/>
          <w:sz w:val="24"/>
          <w:szCs w:val="24"/>
        </w:rPr>
        <w:t>23</w:t>
      </w:r>
      <w:r w:rsidR="00CB421A">
        <w:rPr>
          <w:rFonts w:ascii="Garamond" w:hAnsi="Garamond" w:cs="Times New Roman"/>
          <w:sz w:val="24"/>
          <w:szCs w:val="24"/>
          <w:vertAlign w:val="superscript"/>
        </w:rPr>
        <w:t>rd</w:t>
      </w:r>
      <w:r w:rsidRPr="00553D22">
        <w:rPr>
          <w:rFonts w:ascii="Garamond" w:hAnsi="Garamond" w:cs="Times New Roman"/>
          <w:sz w:val="24"/>
          <w:szCs w:val="24"/>
        </w:rPr>
        <w:t>, 202</w:t>
      </w:r>
      <w:r w:rsidR="00CB421A">
        <w:rPr>
          <w:rFonts w:ascii="Garamond" w:hAnsi="Garamond" w:cs="Times New Roman"/>
          <w:sz w:val="24"/>
          <w:szCs w:val="24"/>
        </w:rPr>
        <w:t>6</w:t>
      </w:r>
      <w:r>
        <w:rPr>
          <w:rFonts w:ascii="Garamond" w:hAnsi="Garamond" w:cs="Times New Roman"/>
          <w:sz w:val="24"/>
          <w:szCs w:val="24"/>
        </w:rPr>
        <w:t>,</w:t>
      </w:r>
      <w:r w:rsidRPr="00553D22">
        <w:rPr>
          <w:rFonts w:ascii="Garamond" w:hAnsi="Garamond" w:cs="Times New Roman"/>
          <w:sz w:val="24"/>
          <w:szCs w:val="24"/>
        </w:rPr>
        <w:t xml:space="preserve"> to</w:t>
      </w:r>
      <w:r w:rsidR="00CB421A">
        <w:rPr>
          <w:rFonts w:ascii="Garamond" w:hAnsi="Garamond" w:cs="Times New Roman"/>
          <w:sz w:val="24"/>
          <w:szCs w:val="24"/>
        </w:rPr>
        <w:t xml:space="preserve"> </w:t>
      </w:r>
      <w:r w:rsidRPr="00553D22">
        <w:rPr>
          <w:rFonts w:ascii="Garamond" w:hAnsi="Garamond" w:cs="Times New Roman"/>
          <w:sz w:val="24"/>
          <w:szCs w:val="24"/>
        </w:rPr>
        <w:t>October 2</w:t>
      </w:r>
      <w:r w:rsidR="00CB421A">
        <w:rPr>
          <w:rFonts w:ascii="Garamond" w:hAnsi="Garamond" w:cs="Times New Roman"/>
          <w:sz w:val="24"/>
          <w:szCs w:val="24"/>
        </w:rPr>
        <w:t>9</w:t>
      </w:r>
      <w:r w:rsidR="00CB421A">
        <w:rPr>
          <w:rFonts w:ascii="Garamond" w:hAnsi="Garamond" w:cs="Times New Roman"/>
          <w:sz w:val="24"/>
          <w:szCs w:val="24"/>
          <w:vertAlign w:val="superscript"/>
        </w:rPr>
        <w:t>th</w:t>
      </w:r>
      <w:r w:rsidRPr="00553D22">
        <w:rPr>
          <w:rFonts w:ascii="Garamond" w:hAnsi="Garamond" w:cs="Times New Roman"/>
          <w:sz w:val="24"/>
          <w:szCs w:val="24"/>
        </w:rPr>
        <w:t>, 202</w:t>
      </w:r>
      <w:r w:rsidR="00CB421A">
        <w:rPr>
          <w:rFonts w:ascii="Garamond" w:hAnsi="Garamond" w:cs="Times New Roman"/>
          <w:sz w:val="24"/>
          <w:szCs w:val="24"/>
        </w:rPr>
        <w:t>6</w:t>
      </w:r>
      <w:r>
        <w:rPr>
          <w:rFonts w:ascii="Garamond" w:hAnsi="Garamond" w:cs="Times New Roman"/>
          <w:sz w:val="24"/>
          <w:szCs w:val="24"/>
        </w:rPr>
        <w:t>,</w:t>
      </w:r>
      <w:r w:rsidRPr="00553D22">
        <w:rPr>
          <w:rFonts w:ascii="Garamond" w:hAnsi="Garamond" w:cs="Times New Roman"/>
          <w:sz w:val="24"/>
          <w:szCs w:val="24"/>
        </w:rPr>
        <w:t xml:space="preserve"> between the hours of 8:30 a.m. – 12:00 p.m. and 1:00 p.m. – 4:30 p.m.</w:t>
      </w:r>
    </w:p>
    <w:p w14:paraId="3BB7F3C8" w14:textId="77777777" w:rsidR="00CC07B3" w:rsidRPr="00553D22" w:rsidRDefault="00CC07B3" w:rsidP="00CC07B3">
      <w:pPr>
        <w:pStyle w:val="NoSpacing"/>
        <w:jc w:val="center"/>
        <w:rPr>
          <w:rFonts w:ascii="Garamond" w:hAnsi="Garamond" w:cs="Times New Roman"/>
          <w:sz w:val="24"/>
          <w:szCs w:val="24"/>
        </w:rPr>
      </w:pPr>
    </w:p>
    <w:p w14:paraId="1B1009B0"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During this time the Senior Election Official (SEO) will be available to update the voters list by:</w:t>
      </w:r>
    </w:p>
    <w:p w14:paraId="51506A18"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(a) adding the names of voters who are entitled to have their names on the list;</w:t>
      </w:r>
    </w:p>
    <w:p w14:paraId="15030DA9"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(b) deleting the names of persons who are not entitled to have their names on the list; and</w:t>
      </w:r>
    </w:p>
    <w:p w14:paraId="312FD84C"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(c) making such other correction of errors to the list as required.</w:t>
      </w:r>
    </w:p>
    <w:p w14:paraId="1389B587" w14:textId="77777777" w:rsidR="00CC07B3" w:rsidRPr="00553D22" w:rsidRDefault="00CC07B3" w:rsidP="00CC07B3">
      <w:pPr>
        <w:pStyle w:val="NoSpacing"/>
        <w:rPr>
          <w:rFonts w:ascii="Garamond" w:hAnsi="Garamond" w:cs="Times New Roman"/>
          <w:sz w:val="24"/>
          <w:szCs w:val="24"/>
        </w:rPr>
      </w:pPr>
    </w:p>
    <w:p w14:paraId="2505AE52" w14:textId="77777777" w:rsidR="00CC07B3" w:rsidRPr="00553D22" w:rsidRDefault="00CC07B3" w:rsidP="00CC07B3">
      <w:pPr>
        <w:pStyle w:val="NoSpacing"/>
        <w:rPr>
          <w:rFonts w:ascii="Garamond" w:hAnsi="Garamond" w:cs="Times New Roman"/>
          <w:b/>
          <w:sz w:val="24"/>
          <w:szCs w:val="24"/>
          <w:u w:val="single"/>
        </w:rPr>
      </w:pPr>
      <w:r w:rsidRPr="00553D22">
        <w:rPr>
          <w:rFonts w:ascii="Garamond" w:hAnsi="Garamond" w:cs="Times New Roman"/>
          <w:b/>
          <w:sz w:val="24"/>
          <w:szCs w:val="24"/>
          <w:u w:val="single"/>
        </w:rPr>
        <w:t>VOTER ELIGIBILITY:</w:t>
      </w:r>
    </w:p>
    <w:p w14:paraId="65FD550E"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A person is eligible to have his or her name added to the Voters List if he or she is:</w:t>
      </w:r>
    </w:p>
    <w:p w14:paraId="42B4EF0D" w14:textId="77777777" w:rsidR="00CC07B3" w:rsidRPr="00553D22" w:rsidRDefault="00CC07B3" w:rsidP="00CC07B3">
      <w:pPr>
        <w:pStyle w:val="NoSpacing"/>
        <w:rPr>
          <w:rFonts w:ascii="Garamond" w:hAnsi="Garamond" w:cs="Times New Roman"/>
          <w:sz w:val="24"/>
          <w:szCs w:val="24"/>
        </w:rPr>
      </w:pPr>
      <w:r w:rsidRPr="00553D22">
        <w:rPr>
          <w:rFonts w:ascii="Garamond" w:hAnsi="Garamond" w:cs="Times New Roman"/>
          <w:sz w:val="24"/>
          <w:szCs w:val="24"/>
        </w:rPr>
        <w:tab/>
        <w:t>1)  a Canadian citizen and at least 18 years of age on election day; and</w:t>
      </w:r>
    </w:p>
    <w:p w14:paraId="32438DF4" w14:textId="0BD82B6D" w:rsidR="00CC07B3" w:rsidRPr="00553D22" w:rsidRDefault="00CC07B3" w:rsidP="00CC07B3">
      <w:pPr>
        <w:pStyle w:val="NoSpacing"/>
        <w:ind w:left="990" w:hanging="270"/>
        <w:rPr>
          <w:rFonts w:ascii="Garamond" w:hAnsi="Garamond" w:cs="Times New Roman"/>
          <w:sz w:val="24"/>
          <w:szCs w:val="24"/>
        </w:rPr>
      </w:pPr>
      <w:r w:rsidRPr="00553D22">
        <w:rPr>
          <w:rFonts w:ascii="Garamond" w:hAnsi="Garamond" w:cs="Times New Roman"/>
          <w:sz w:val="24"/>
          <w:szCs w:val="24"/>
        </w:rPr>
        <w:t>2)  a resident of the local authority for at least six months prior to election day OR a registered owner of land in the municipality for at least six months prior to election day</w:t>
      </w:r>
      <w:r>
        <w:rPr>
          <w:rFonts w:ascii="Garamond" w:hAnsi="Garamond" w:cs="Times New Roman"/>
          <w:sz w:val="24"/>
          <w:szCs w:val="24"/>
        </w:rPr>
        <w:t xml:space="preserve"> (must be a resident or land owner of the municipality on or before </w:t>
      </w:r>
      <w:r w:rsidRPr="00CB421A">
        <w:rPr>
          <w:rFonts w:ascii="Garamond" w:hAnsi="Garamond" w:cs="Times New Roman"/>
          <w:b/>
          <w:bCs/>
          <w:sz w:val="24"/>
          <w:szCs w:val="24"/>
        </w:rPr>
        <w:t>April 2</w:t>
      </w:r>
      <w:r w:rsidR="00CB421A" w:rsidRPr="00CB421A">
        <w:rPr>
          <w:rFonts w:ascii="Garamond" w:hAnsi="Garamond" w:cs="Times New Roman"/>
          <w:b/>
          <w:bCs/>
          <w:sz w:val="24"/>
          <w:szCs w:val="24"/>
        </w:rPr>
        <w:t>8</w:t>
      </w:r>
      <w:r w:rsidRPr="00CB421A">
        <w:rPr>
          <w:rFonts w:ascii="Garamond" w:hAnsi="Garamond" w:cs="Times New Roman"/>
          <w:b/>
          <w:bCs/>
          <w:sz w:val="24"/>
          <w:szCs w:val="24"/>
          <w:vertAlign w:val="superscript"/>
        </w:rPr>
        <w:t>th</w:t>
      </w:r>
      <w:r w:rsidRPr="00CB421A">
        <w:rPr>
          <w:rFonts w:ascii="Garamond" w:hAnsi="Garamond" w:cs="Times New Roman"/>
          <w:b/>
          <w:bCs/>
          <w:sz w:val="24"/>
          <w:szCs w:val="24"/>
        </w:rPr>
        <w:t>, 202</w:t>
      </w:r>
      <w:r w:rsidR="00CB421A" w:rsidRPr="00CB421A">
        <w:rPr>
          <w:rFonts w:ascii="Garamond" w:hAnsi="Garamond" w:cs="Times New Roman"/>
          <w:b/>
          <w:bCs/>
          <w:sz w:val="24"/>
          <w:szCs w:val="24"/>
        </w:rPr>
        <w:t>6</w:t>
      </w:r>
      <w:r>
        <w:rPr>
          <w:rFonts w:ascii="Garamond" w:hAnsi="Garamond" w:cs="Times New Roman"/>
          <w:sz w:val="24"/>
          <w:szCs w:val="24"/>
        </w:rPr>
        <w:t>)</w:t>
      </w:r>
      <w:r w:rsidRPr="00553D22">
        <w:rPr>
          <w:rFonts w:ascii="Garamond" w:hAnsi="Garamond" w:cs="Times New Roman"/>
          <w:sz w:val="24"/>
          <w:szCs w:val="24"/>
        </w:rPr>
        <w:t>.</w:t>
      </w:r>
    </w:p>
    <w:p w14:paraId="64A9A760" w14:textId="77777777" w:rsidR="00CC07B3" w:rsidRPr="00553D22" w:rsidRDefault="00CC07B3" w:rsidP="00CC07B3">
      <w:pPr>
        <w:pStyle w:val="NoSpacing"/>
        <w:ind w:left="720"/>
        <w:rPr>
          <w:rFonts w:ascii="Garamond" w:hAnsi="Garamond" w:cs="Times New Roman"/>
          <w:sz w:val="24"/>
          <w:szCs w:val="24"/>
        </w:rPr>
      </w:pPr>
    </w:p>
    <w:p w14:paraId="5B86F0A1" w14:textId="77777777" w:rsidR="00CC07B3" w:rsidRPr="00553D22" w:rsidRDefault="00CC07B3" w:rsidP="00CC07B3">
      <w:pPr>
        <w:pStyle w:val="NoSpacing"/>
        <w:rPr>
          <w:rFonts w:ascii="Garamond" w:hAnsi="Garamond" w:cs="Times New Roman"/>
          <w:b/>
          <w:sz w:val="24"/>
          <w:szCs w:val="24"/>
          <w:u w:val="single"/>
        </w:rPr>
      </w:pPr>
      <w:r w:rsidRPr="00553D22">
        <w:rPr>
          <w:rFonts w:ascii="Garamond" w:hAnsi="Garamond" w:cs="Times New Roman"/>
          <w:b/>
          <w:sz w:val="24"/>
          <w:szCs w:val="24"/>
          <w:u w:val="single"/>
        </w:rPr>
        <w:t>NON-RESIDENT VOTERS QUALIFIED IN MORE THAN ONE WARD</w:t>
      </w:r>
    </w:p>
    <w:p w14:paraId="62CA39C3" w14:textId="4E899C6E" w:rsidR="00CC07B3" w:rsidRPr="00553D22" w:rsidRDefault="00CC07B3" w:rsidP="00CC07B3">
      <w:pPr>
        <w:pStyle w:val="NoSpacing"/>
        <w:jc w:val="both"/>
        <w:rPr>
          <w:rFonts w:ascii="Garamond" w:hAnsi="Garamond" w:cs="Times New Roman"/>
          <w:sz w:val="24"/>
          <w:szCs w:val="24"/>
        </w:rPr>
      </w:pPr>
      <w:r w:rsidRPr="00553D22">
        <w:rPr>
          <w:rFonts w:ascii="Garamond" w:hAnsi="Garamond" w:cs="Times New Roman"/>
          <w:sz w:val="24"/>
          <w:szCs w:val="24"/>
        </w:rPr>
        <w:t xml:space="preserve">In accordance with Section 25(2) of </w:t>
      </w:r>
      <w:r w:rsidRPr="00553D22">
        <w:rPr>
          <w:rFonts w:ascii="Garamond" w:hAnsi="Garamond" w:cs="Times New Roman"/>
          <w:i/>
          <w:sz w:val="24"/>
          <w:szCs w:val="24"/>
        </w:rPr>
        <w:t>The Municipal Councils and School Boards Elections Act</w:t>
      </w:r>
      <w:r w:rsidRPr="00553D22">
        <w:rPr>
          <w:rFonts w:ascii="Garamond" w:hAnsi="Garamond" w:cs="Times New Roman"/>
          <w:sz w:val="24"/>
          <w:szCs w:val="24"/>
        </w:rPr>
        <w:t>, any non-resident voter who owns property in more than one ward is responsible to notify the S.E.O. in writing, not later than September 2</w:t>
      </w:r>
      <w:r w:rsidR="005553CB">
        <w:rPr>
          <w:rFonts w:ascii="Garamond" w:hAnsi="Garamond" w:cs="Times New Roman"/>
          <w:sz w:val="24"/>
          <w:szCs w:val="24"/>
        </w:rPr>
        <w:t>2</w:t>
      </w:r>
      <w:r w:rsidR="005553CB">
        <w:rPr>
          <w:rFonts w:ascii="Garamond" w:hAnsi="Garamond" w:cs="Times New Roman"/>
          <w:sz w:val="24"/>
          <w:szCs w:val="24"/>
          <w:vertAlign w:val="superscript"/>
        </w:rPr>
        <w:t>nd</w:t>
      </w:r>
      <w:r w:rsidRPr="00553D22">
        <w:rPr>
          <w:rFonts w:ascii="Garamond" w:hAnsi="Garamond" w:cs="Times New Roman"/>
          <w:sz w:val="24"/>
          <w:szCs w:val="24"/>
        </w:rPr>
        <w:t>, 202</w:t>
      </w:r>
      <w:r w:rsidR="005553CB">
        <w:rPr>
          <w:rFonts w:ascii="Garamond" w:hAnsi="Garamond" w:cs="Times New Roman"/>
          <w:sz w:val="24"/>
          <w:szCs w:val="24"/>
        </w:rPr>
        <w:t>6</w:t>
      </w:r>
      <w:r>
        <w:rPr>
          <w:rFonts w:ascii="Garamond" w:hAnsi="Garamond" w:cs="Times New Roman"/>
          <w:sz w:val="24"/>
          <w:szCs w:val="24"/>
        </w:rPr>
        <w:t>,</w:t>
      </w:r>
      <w:r w:rsidRPr="00553D22">
        <w:rPr>
          <w:rFonts w:ascii="Garamond" w:hAnsi="Garamond" w:cs="Times New Roman"/>
          <w:sz w:val="24"/>
          <w:szCs w:val="24"/>
        </w:rPr>
        <w:t xml:space="preserve"> of the ward in which he/she desires to vote. Failing the foregoing, the voter’s name will be placed on the list as the SEO may select.</w:t>
      </w:r>
    </w:p>
    <w:p w14:paraId="0316CF8D" w14:textId="77777777" w:rsidR="00CC07B3" w:rsidRPr="00553D22" w:rsidRDefault="00CC07B3" w:rsidP="00CC07B3">
      <w:pPr>
        <w:pStyle w:val="NoSpacing"/>
        <w:rPr>
          <w:rFonts w:ascii="Garamond" w:hAnsi="Garamond" w:cs="Times New Roman"/>
          <w:sz w:val="24"/>
          <w:szCs w:val="24"/>
        </w:rPr>
      </w:pPr>
    </w:p>
    <w:p w14:paraId="1D25024E" w14:textId="77777777" w:rsidR="00CC07B3" w:rsidRPr="00EE7F7C" w:rsidRDefault="00CC07B3" w:rsidP="00CC07B3">
      <w:pPr>
        <w:pStyle w:val="NoSpacing"/>
        <w:rPr>
          <w:rFonts w:ascii="Garamond" w:hAnsi="Garamond" w:cs="Times New Roman"/>
          <w:b/>
          <w:sz w:val="24"/>
          <w:szCs w:val="24"/>
          <w:u w:val="single"/>
        </w:rPr>
      </w:pPr>
      <w:r w:rsidRPr="00EE7F7C">
        <w:rPr>
          <w:rFonts w:ascii="Garamond" w:hAnsi="Garamond" w:cs="Times New Roman"/>
          <w:b/>
          <w:sz w:val="24"/>
          <w:szCs w:val="24"/>
          <w:highlight w:val="yellow"/>
          <w:u w:val="single"/>
        </w:rPr>
        <w:t>APPLICATION FOR PERSONAL SECURITY PROTECTION:</w:t>
      </w:r>
    </w:p>
    <w:p w14:paraId="2FD63904" w14:textId="4842C634" w:rsidR="00CC07B3" w:rsidRPr="00553D22" w:rsidRDefault="00CC07B3" w:rsidP="00CC07B3">
      <w:pPr>
        <w:pStyle w:val="NoSpacing"/>
        <w:jc w:val="both"/>
        <w:rPr>
          <w:rFonts w:ascii="Garamond" w:hAnsi="Garamond" w:cs="Times New Roman"/>
          <w:sz w:val="24"/>
          <w:szCs w:val="24"/>
        </w:rPr>
      </w:pPr>
      <w:r w:rsidRPr="00553D22">
        <w:rPr>
          <w:rFonts w:ascii="Garamond" w:hAnsi="Garamond" w:cs="Times New Roman"/>
          <w:sz w:val="24"/>
          <w:szCs w:val="24"/>
        </w:rPr>
        <w:t>A voter may apply in writing to the SEO (at the address</w:t>
      </w:r>
      <w:r>
        <w:rPr>
          <w:rFonts w:ascii="Garamond" w:hAnsi="Garamond" w:cs="Times New Roman"/>
          <w:sz w:val="24"/>
          <w:szCs w:val="24"/>
        </w:rPr>
        <w:t xml:space="preserve"> or email</w:t>
      </w:r>
      <w:r w:rsidRPr="00553D22">
        <w:rPr>
          <w:rFonts w:ascii="Garamond" w:hAnsi="Garamond" w:cs="Times New Roman"/>
          <w:sz w:val="24"/>
          <w:szCs w:val="24"/>
        </w:rPr>
        <w:t xml:space="preserve"> hereunder) no later than September 2</w:t>
      </w:r>
      <w:r w:rsidR="005553CB">
        <w:rPr>
          <w:rFonts w:ascii="Garamond" w:hAnsi="Garamond" w:cs="Times New Roman"/>
          <w:sz w:val="24"/>
          <w:szCs w:val="24"/>
        </w:rPr>
        <w:t>2</w:t>
      </w:r>
      <w:r w:rsidR="005553CB">
        <w:rPr>
          <w:rFonts w:ascii="Garamond" w:hAnsi="Garamond" w:cs="Times New Roman"/>
          <w:sz w:val="24"/>
          <w:szCs w:val="24"/>
          <w:vertAlign w:val="superscript"/>
        </w:rPr>
        <w:t>nd</w:t>
      </w:r>
      <w:r w:rsidRPr="00553D22">
        <w:rPr>
          <w:rFonts w:ascii="Garamond" w:hAnsi="Garamond" w:cs="Times New Roman"/>
          <w:sz w:val="24"/>
          <w:szCs w:val="24"/>
        </w:rPr>
        <w:t>, 202</w:t>
      </w:r>
      <w:r w:rsidR="005553CB">
        <w:rPr>
          <w:rFonts w:ascii="Garamond" w:hAnsi="Garamond" w:cs="Times New Roman"/>
          <w:sz w:val="24"/>
          <w:szCs w:val="24"/>
        </w:rPr>
        <w:t>6</w:t>
      </w:r>
      <w:r>
        <w:rPr>
          <w:rFonts w:ascii="Garamond" w:hAnsi="Garamond" w:cs="Times New Roman"/>
          <w:sz w:val="24"/>
          <w:szCs w:val="24"/>
        </w:rPr>
        <w:t>,</w:t>
      </w:r>
      <w:r w:rsidRPr="00553D22">
        <w:rPr>
          <w:rFonts w:ascii="Garamond" w:hAnsi="Garamond" w:cs="Times New Roman"/>
          <w:sz w:val="24"/>
          <w:szCs w:val="24"/>
        </w:rPr>
        <w:t xml:space="preserve"> to have his/her name and other personal information omitted or obscured from the voters list in order to protect the voter’s personal security. The application may be submitted in person, by mail or </w:t>
      </w:r>
      <w:r>
        <w:rPr>
          <w:rFonts w:ascii="Garamond" w:hAnsi="Garamond" w:cs="Times New Roman"/>
          <w:sz w:val="24"/>
          <w:szCs w:val="24"/>
        </w:rPr>
        <w:t>email</w:t>
      </w:r>
      <w:r w:rsidRPr="00553D22">
        <w:rPr>
          <w:rFonts w:ascii="Garamond" w:hAnsi="Garamond" w:cs="Times New Roman"/>
          <w:sz w:val="24"/>
          <w:szCs w:val="24"/>
        </w:rPr>
        <w:t xml:space="preserve"> and must include your name, address and include proof of identity.</w:t>
      </w:r>
    </w:p>
    <w:p w14:paraId="48560E4B" w14:textId="77777777" w:rsidR="00CC07B3" w:rsidRPr="00553D22" w:rsidRDefault="00CC07B3" w:rsidP="00CC07B3">
      <w:pPr>
        <w:pStyle w:val="NoSpacing"/>
        <w:rPr>
          <w:rFonts w:ascii="Garamond" w:hAnsi="Garamond" w:cs="Times New Roman"/>
          <w:sz w:val="24"/>
          <w:szCs w:val="24"/>
        </w:rPr>
      </w:pPr>
    </w:p>
    <w:p w14:paraId="286F23CC" w14:textId="1C3F8771" w:rsidR="00CC07B3" w:rsidRPr="00553D22" w:rsidRDefault="00CC07B3" w:rsidP="00CC07B3">
      <w:pPr>
        <w:pStyle w:val="NoSpacing"/>
        <w:rPr>
          <w:rFonts w:ascii="Garamond" w:hAnsi="Garamond" w:cs="Times New Roman"/>
          <w:b/>
          <w:color w:val="FF0000"/>
          <w:sz w:val="24"/>
          <w:szCs w:val="24"/>
        </w:rPr>
      </w:pPr>
      <w:r w:rsidRPr="00553D22">
        <w:rPr>
          <w:rFonts w:ascii="Garamond" w:hAnsi="Garamond" w:cs="Times New Roman"/>
          <w:b/>
          <w:color w:val="FF0000"/>
          <w:sz w:val="24"/>
          <w:szCs w:val="24"/>
        </w:rPr>
        <w:t>All changes to the voters list must be completed by September 2</w:t>
      </w:r>
      <w:r w:rsidR="005553CB">
        <w:rPr>
          <w:rFonts w:ascii="Garamond" w:hAnsi="Garamond" w:cs="Times New Roman"/>
          <w:b/>
          <w:color w:val="FF0000"/>
          <w:sz w:val="24"/>
          <w:szCs w:val="24"/>
        </w:rPr>
        <w:t>2</w:t>
      </w:r>
      <w:r w:rsidR="005553CB">
        <w:rPr>
          <w:rFonts w:ascii="Garamond" w:hAnsi="Garamond" w:cs="Times New Roman"/>
          <w:b/>
          <w:color w:val="FF0000"/>
          <w:sz w:val="24"/>
          <w:szCs w:val="24"/>
          <w:vertAlign w:val="superscript"/>
        </w:rPr>
        <w:t>nd</w:t>
      </w:r>
      <w:r w:rsidRPr="00553D22">
        <w:rPr>
          <w:rFonts w:ascii="Garamond" w:hAnsi="Garamond" w:cs="Times New Roman"/>
          <w:b/>
          <w:color w:val="FF0000"/>
          <w:sz w:val="24"/>
          <w:szCs w:val="24"/>
        </w:rPr>
        <w:t>, 202</w:t>
      </w:r>
      <w:r w:rsidR="005553CB">
        <w:rPr>
          <w:rFonts w:ascii="Garamond" w:hAnsi="Garamond" w:cs="Times New Roman"/>
          <w:b/>
          <w:color w:val="FF0000"/>
          <w:sz w:val="24"/>
          <w:szCs w:val="24"/>
        </w:rPr>
        <w:t>6</w:t>
      </w:r>
      <w:r w:rsidRPr="00553D22">
        <w:rPr>
          <w:rFonts w:ascii="Garamond" w:hAnsi="Garamond" w:cs="Times New Roman"/>
          <w:b/>
          <w:color w:val="FF0000"/>
          <w:sz w:val="24"/>
          <w:szCs w:val="24"/>
        </w:rPr>
        <w:t>.</w:t>
      </w:r>
    </w:p>
    <w:p w14:paraId="4ABD06B3" w14:textId="77777777" w:rsidR="00CC07B3" w:rsidRPr="00553D22" w:rsidRDefault="00CC07B3" w:rsidP="00CC07B3">
      <w:pPr>
        <w:pStyle w:val="NoSpacing"/>
        <w:rPr>
          <w:rFonts w:ascii="Garamond" w:hAnsi="Garamond" w:cs="Times New Roman"/>
          <w:b/>
          <w:sz w:val="24"/>
          <w:szCs w:val="24"/>
        </w:rPr>
      </w:pPr>
    </w:p>
    <w:p w14:paraId="50B6E6B4" w14:textId="3AF5B13B" w:rsidR="00CC07B3" w:rsidRPr="00553D22" w:rsidRDefault="00CC07B3" w:rsidP="00CC07B3">
      <w:pPr>
        <w:pStyle w:val="NoSpacing"/>
        <w:rPr>
          <w:rFonts w:ascii="Garamond" w:hAnsi="Garamond" w:cs="Times New Roman"/>
          <w:sz w:val="24"/>
          <w:szCs w:val="24"/>
        </w:rPr>
      </w:pPr>
      <w:r w:rsidRPr="00553D22">
        <w:rPr>
          <w:rFonts w:ascii="Garamond" w:hAnsi="Garamond" w:cs="Times New Roman"/>
          <w:b/>
          <w:sz w:val="24"/>
          <w:szCs w:val="24"/>
        </w:rPr>
        <w:t xml:space="preserve">DATED </w:t>
      </w:r>
      <w:r w:rsidRPr="00553D22">
        <w:rPr>
          <w:rFonts w:ascii="Garamond" w:hAnsi="Garamond" w:cs="Times New Roman"/>
          <w:sz w:val="24"/>
          <w:szCs w:val="24"/>
        </w:rPr>
        <w:t xml:space="preserve">at the </w:t>
      </w:r>
      <w:r w:rsidR="005553CB">
        <w:rPr>
          <w:rFonts w:ascii="Garamond" w:hAnsi="Garamond" w:cs="Times New Roman"/>
          <w:sz w:val="24"/>
          <w:szCs w:val="24"/>
        </w:rPr>
        <w:t>Town</w:t>
      </w:r>
      <w:r w:rsidRPr="00553D22">
        <w:rPr>
          <w:rFonts w:ascii="Garamond" w:hAnsi="Garamond" w:cs="Times New Roman"/>
          <w:sz w:val="24"/>
          <w:szCs w:val="24"/>
        </w:rPr>
        <w:t xml:space="preserve"> of Birch River in the Province of Manitoba, on </w:t>
      </w:r>
      <w:r w:rsidR="005553CB">
        <w:rPr>
          <w:rFonts w:ascii="Garamond" w:hAnsi="Garamond" w:cs="Times New Roman"/>
          <w:sz w:val="24"/>
          <w:szCs w:val="24"/>
        </w:rPr>
        <w:t>March 4</w:t>
      </w:r>
      <w:r w:rsidR="005553CB" w:rsidRPr="005553CB">
        <w:rPr>
          <w:rFonts w:ascii="Garamond" w:hAnsi="Garamond" w:cs="Times New Roman"/>
          <w:sz w:val="24"/>
          <w:szCs w:val="24"/>
          <w:vertAlign w:val="superscript"/>
        </w:rPr>
        <w:t>th</w:t>
      </w:r>
      <w:r w:rsidR="005553CB">
        <w:rPr>
          <w:rFonts w:ascii="Garamond" w:hAnsi="Garamond" w:cs="Times New Roman"/>
          <w:sz w:val="24"/>
          <w:szCs w:val="24"/>
        </w:rPr>
        <w:t>, 2026.</w:t>
      </w:r>
    </w:p>
    <w:p w14:paraId="13BD73E4" w14:textId="77777777" w:rsidR="00CC07B3" w:rsidRPr="00553D22" w:rsidRDefault="00CC07B3" w:rsidP="00CC07B3">
      <w:pPr>
        <w:pStyle w:val="NoSpacing"/>
        <w:rPr>
          <w:rFonts w:ascii="Garamond" w:hAnsi="Garamond" w:cs="Times New Roman"/>
          <w:sz w:val="24"/>
          <w:szCs w:val="24"/>
        </w:rPr>
      </w:pPr>
    </w:p>
    <w:p w14:paraId="4194BF91" w14:textId="09E0F479" w:rsidR="00CC07B3" w:rsidRPr="00CC07B3" w:rsidRDefault="00CC07B3" w:rsidP="00CC07B3">
      <w:pPr>
        <w:pStyle w:val="NoSpacing"/>
        <w:rPr>
          <w:rFonts w:ascii="Garamond" w:hAnsi="Garamond" w:cs="Times New Roman"/>
          <w:sz w:val="24"/>
          <w:szCs w:val="24"/>
        </w:rPr>
      </w:pPr>
      <w:r>
        <w:rPr>
          <w:rFonts w:ascii="Garamond" w:hAnsi="Garamond" w:cs="Times New Roman"/>
          <w:sz w:val="24"/>
          <w:szCs w:val="24"/>
        </w:rPr>
        <w:t>Paige Driscoll, SEO</w:t>
      </w:r>
    </w:p>
    <w:p w14:paraId="10D38413" w14:textId="76BF104D" w:rsidR="008F48F6" w:rsidRPr="00F35198" w:rsidRDefault="008F48F6" w:rsidP="00F35198"/>
    <w:sectPr w:rsidR="008F48F6" w:rsidRPr="00F35198" w:rsidSect="002C586E">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3E331" w14:textId="77777777" w:rsidR="00553CC2" w:rsidRDefault="00553CC2" w:rsidP="00476EF7">
      <w:pPr>
        <w:spacing w:after="0" w:line="240" w:lineRule="auto"/>
      </w:pPr>
      <w:r>
        <w:separator/>
      </w:r>
    </w:p>
  </w:endnote>
  <w:endnote w:type="continuationSeparator" w:id="0">
    <w:p w14:paraId="3224D5EA" w14:textId="77777777" w:rsidR="00553CC2" w:rsidRDefault="00553CC2" w:rsidP="00476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76029" w14:textId="0CA17490" w:rsidR="00533F8C" w:rsidRDefault="00021EEC">
    <w:pPr>
      <w:pStyle w:val="Footer"/>
    </w:pPr>
    <w:r>
      <w:rPr>
        <w:noProof/>
      </w:rPr>
      <w:drawing>
        <wp:anchor distT="0" distB="0" distL="114300" distR="114300" simplePos="0" relativeHeight="251667456" behindDoc="0" locked="0" layoutInCell="1" allowOverlap="1" wp14:anchorId="0A01CC4F" wp14:editId="55B5D9D3">
          <wp:simplePos x="0" y="0"/>
          <wp:positionH relativeFrom="column">
            <wp:posOffset>2087880</wp:posOffset>
          </wp:positionH>
          <wp:positionV relativeFrom="paragraph">
            <wp:posOffset>-9525</wp:posOffset>
          </wp:positionV>
          <wp:extent cx="323850" cy="323850"/>
          <wp:effectExtent l="0" t="0" r="0" b="0"/>
          <wp:wrapNone/>
          <wp:docPr id="14" name="Graphic 14"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4E921F44" wp14:editId="682C014E">
          <wp:simplePos x="0" y="0"/>
          <wp:positionH relativeFrom="column">
            <wp:posOffset>4286250</wp:posOffset>
          </wp:positionH>
          <wp:positionV relativeFrom="paragraph">
            <wp:posOffset>28575</wp:posOffset>
          </wp:positionV>
          <wp:extent cx="323850" cy="323850"/>
          <wp:effectExtent l="0" t="0" r="0" b="0"/>
          <wp:wrapTight wrapText="bothSides">
            <wp:wrapPolygon edited="0">
              <wp:start x="0" y="1271"/>
              <wp:lineTo x="0" y="19059"/>
              <wp:lineTo x="20329" y="19059"/>
              <wp:lineTo x="20329" y="1271"/>
              <wp:lineTo x="0" y="1271"/>
            </wp:wrapPolygon>
          </wp:wrapTight>
          <wp:docPr id="22" name="Graphic 22"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2" descr="Envelop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sidR="00DD7E15">
      <w:rPr>
        <w:noProof/>
      </w:rPr>
      <mc:AlternateContent>
        <mc:Choice Requires="wps">
          <w:drawing>
            <wp:anchor distT="45720" distB="45720" distL="114300" distR="114300" simplePos="0" relativeHeight="251676672" behindDoc="0" locked="0" layoutInCell="1" allowOverlap="1" wp14:anchorId="5CBA3585" wp14:editId="57FEC14B">
              <wp:simplePos x="0" y="0"/>
              <wp:positionH relativeFrom="column">
                <wp:posOffset>4610100</wp:posOffset>
              </wp:positionH>
              <wp:positionV relativeFrom="paragraph">
                <wp:posOffset>-47625</wp:posOffset>
              </wp:positionV>
              <wp:extent cx="1905000" cy="485775"/>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485775"/>
                      </a:xfrm>
                      <a:prstGeom prst="rect">
                        <a:avLst/>
                      </a:prstGeom>
                      <a:noFill/>
                      <a:ln w="9525">
                        <a:noFill/>
                        <a:miter lim="800000"/>
                        <a:headEnd/>
                        <a:tailEnd/>
                      </a:ln>
                    </wps:spPr>
                    <wps:txbx>
                      <w:txbxContent>
                        <w:p w14:paraId="24140252" w14:textId="143C6BAA" w:rsidR="004868D5" w:rsidRPr="00FC35FA" w:rsidRDefault="009B551C">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DD7E15">
                            <w:rPr>
                              <w:rFonts w:ascii="Garamond" w:hAnsi="Garamond"/>
                              <w:sz w:val="22"/>
                              <w:szCs w:val="22"/>
                            </w:rPr>
                            <w:t xml:space="preserve"> </w:t>
                          </w:r>
                          <w:r w:rsidR="00DD7E15" w:rsidRPr="00FC35FA">
                            <w:rPr>
                              <w:rFonts w:ascii="Garamond" w:hAnsi="Garamond"/>
                              <w:sz w:val="22"/>
                              <w:szCs w:val="22"/>
                            </w:rPr>
                            <w:t>R0L 0E0</w:t>
                          </w:r>
                          <w:r w:rsidR="00FC35FA" w:rsidRPr="00FC35FA">
                            <w:rPr>
                              <w:rFonts w:ascii="Garamond" w:hAnsi="Garamond"/>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BA3585" id="_x0000_t202" coordsize="21600,21600" o:spt="202" path="m,l,21600r21600,l21600,xe">
              <v:stroke joinstyle="miter"/>
              <v:path gradientshapeok="t" o:connecttype="rect"/>
            </v:shapetype>
            <v:shape id="Text Box 2" o:spid="_x0000_s1026" type="#_x0000_t202" style="position:absolute;margin-left:363pt;margin-top:-3.75pt;width:150pt;height:38.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" filled="f" stroked="f">
              <v:textbox>
                <w:txbxContent>
                  <w:p w14:paraId="24140252" w14:textId="143C6BAA" w:rsidR="004868D5" w:rsidRPr="00FC35FA" w:rsidRDefault="009B551C">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DD7E15">
                      <w:rPr>
                        <w:rFonts w:ascii="Garamond" w:hAnsi="Garamond"/>
                        <w:sz w:val="22"/>
                        <w:szCs w:val="22"/>
                      </w:rPr>
                      <w:t xml:space="preserve"> </w:t>
                    </w:r>
                    <w:r w:rsidR="00DD7E15" w:rsidRPr="00FC35FA">
                      <w:rPr>
                        <w:rFonts w:ascii="Garamond" w:hAnsi="Garamond"/>
                        <w:sz w:val="22"/>
                        <w:szCs w:val="22"/>
                      </w:rPr>
                      <w:t>R0L 0E0</w:t>
                    </w:r>
                    <w:r w:rsidR="00FC35FA" w:rsidRPr="00FC35FA">
                      <w:rPr>
                        <w:rFonts w:ascii="Garamond" w:hAnsi="Garamond"/>
                        <w:sz w:val="22"/>
                        <w:szCs w:val="22"/>
                      </w:rPr>
                      <w:br/>
                    </w:r>
                  </w:p>
                </w:txbxContent>
              </v:textbox>
              <w10:wrap type="square"/>
            </v:shape>
          </w:pict>
        </mc:Fallback>
      </mc:AlternateContent>
    </w:r>
    <w:r w:rsidR="00DD7E15">
      <w:rPr>
        <w:noProof/>
      </w:rPr>
      <mc:AlternateContent>
        <mc:Choice Requires="wps">
          <w:drawing>
            <wp:anchor distT="45720" distB="45720" distL="114300" distR="114300" simplePos="0" relativeHeight="251673600" behindDoc="0" locked="0" layoutInCell="1" allowOverlap="1" wp14:anchorId="5D76280C" wp14:editId="11A997C9">
              <wp:simplePos x="0" y="0"/>
              <wp:positionH relativeFrom="column">
                <wp:posOffset>371475</wp:posOffset>
              </wp:positionH>
              <wp:positionV relativeFrom="paragraph">
                <wp:posOffset>-38100</wp:posOffset>
              </wp:positionV>
              <wp:extent cx="1619250" cy="48577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85775"/>
                      </a:xfrm>
                      <a:prstGeom prst="rect">
                        <a:avLst/>
                      </a:prstGeom>
                      <a:noFill/>
                      <a:ln w="9525">
                        <a:noFill/>
                        <a:miter lim="800000"/>
                        <a:headEnd/>
                        <a:tailEnd/>
                      </a:ln>
                    </wps:spPr>
                    <wps:txbx>
                      <w:txbxContent>
                        <w:p w14:paraId="4EA8185B" w14:textId="25FC58EB" w:rsidR="00A6127C" w:rsidRPr="00A6127C" w:rsidRDefault="00181A31">
                          <w:pPr>
                            <w:rPr>
                              <w:rFonts w:ascii="Garamond" w:hAnsi="Garamond"/>
                              <w:sz w:val="22"/>
                              <w:szCs w:val="22"/>
                            </w:rPr>
                          </w:pPr>
                          <w:hyperlink r:id="rId5" w:history="1">
                            <w:r w:rsidRPr="00165F36">
                              <w:rPr>
                                <w:rStyle w:val="Hyperlink"/>
                                <w:rFonts w:ascii="Garamond" w:hAnsi="Garamond"/>
                                <w:sz w:val="22"/>
                                <w:szCs w:val="22"/>
                              </w:rPr>
                              <w:t>cao@rmofmountain.com</w:t>
                            </w:r>
                          </w:hyperlink>
                          <w:r w:rsidR="00C2310B">
                            <w:rPr>
                              <w:rFonts w:ascii="Garamond" w:hAnsi="Garamond"/>
                              <w:sz w:val="22"/>
                              <w:szCs w:val="22"/>
                            </w:rPr>
                            <w:br/>
                            <w:t>rmofmountain</w:t>
                          </w:r>
                          <w:r w:rsidR="00FC35FA">
                            <w:rPr>
                              <w:rFonts w:ascii="Garamond" w:hAnsi="Garamond"/>
                              <w:sz w:val="22"/>
                              <w:szCs w:val="22"/>
                            </w:rPr>
                            <w:t xml:space="preserve">.com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6280C" id="_x0000_s1027" type="#_x0000_t202" style="position:absolute;margin-left:29.25pt;margin-top:-3pt;width:127.5pt;height:38.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" filled="f" stroked="f">
              <v:textbox>
                <w:txbxContent>
                  <w:p w14:paraId="4EA8185B" w14:textId="25FC58EB" w:rsidR="00A6127C" w:rsidRPr="00A6127C" w:rsidRDefault="00181A31">
                    <w:pPr>
                      <w:rPr>
                        <w:rFonts w:ascii="Garamond" w:hAnsi="Garamond"/>
                        <w:sz w:val="22"/>
                        <w:szCs w:val="22"/>
                      </w:rPr>
                    </w:pPr>
                    <w:hyperlink r:id="rId6" w:history="1">
                      <w:r w:rsidRPr="00165F36">
                        <w:rPr>
                          <w:rStyle w:val="Hyperlink"/>
                          <w:rFonts w:ascii="Garamond" w:hAnsi="Garamond"/>
                          <w:sz w:val="22"/>
                          <w:szCs w:val="22"/>
                        </w:rPr>
                        <w:t>cao@rmofmountain.com</w:t>
                      </w:r>
                    </w:hyperlink>
                    <w:r w:rsidR="00C2310B">
                      <w:rPr>
                        <w:rFonts w:ascii="Garamond" w:hAnsi="Garamond"/>
                        <w:sz w:val="22"/>
                        <w:szCs w:val="22"/>
                      </w:rPr>
                      <w:br/>
                      <w:t>rmofmountain</w:t>
                    </w:r>
                    <w:r w:rsidR="00FC35FA">
                      <w:rPr>
                        <w:rFonts w:ascii="Garamond" w:hAnsi="Garamond"/>
                        <w:sz w:val="22"/>
                        <w:szCs w:val="22"/>
                      </w:rPr>
                      <w:t xml:space="preserve">.com </w:t>
                    </w:r>
                  </w:p>
                </w:txbxContent>
              </v:textbox>
            </v:shape>
          </w:pict>
        </mc:Fallback>
      </mc:AlternateContent>
    </w:r>
    <w:r w:rsidR="0054582B">
      <w:rPr>
        <w:noProof/>
      </w:rPr>
      <mc:AlternateContent>
        <mc:Choice Requires="wps">
          <w:drawing>
            <wp:anchor distT="45720" distB="45720" distL="114300" distR="114300" simplePos="0" relativeHeight="251670528" behindDoc="0" locked="0" layoutInCell="1" allowOverlap="1" wp14:anchorId="7D27A0A9" wp14:editId="1C4423E5">
              <wp:simplePos x="0" y="0"/>
              <wp:positionH relativeFrom="column">
                <wp:posOffset>2402205</wp:posOffset>
              </wp:positionH>
              <wp:positionV relativeFrom="paragraph">
                <wp:posOffset>-38100</wp:posOffset>
              </wp:positionV>
              <wp:extent cx="2116455" cy="666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455" cy="666750"/>
                      </a:xfrm>
                      <a:prstGeom prst="rect">
                        <a:avLst/>
                      </a:prstGeom>
                      <a:noFill/>
                      <a:ln w="9525">
                        <a:noFill/>
                        <a:miter lim="800000"/>
                        <a:headEnd/>
                        <a:tailEnd/>
                      </a:ln>
                    </wps:spPr>
                    <wps:txbx>
                      <w:txbxContent>
                        <w:p w14:paraId="5BF8772C" w14:textId="2F0A7505" w:rsidR="00C2310B"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r w:rsidR="00E75641">
                            <w:rPr>
                              <w:rFonts w:ascii="Garamond" w:hAnsi="Garamond"/>
                              <w:sz w:val="22"/>
                              <w:szCs w:val="22"/>
                            </w:rPr>
                            <w:br/>
                          </w:r>
                        </w:p>
                        <w:p w14:paraId="2D3DD760" w14:textId="77777777" w:rsidR="00E75641" w:rsidRPr="00A6127C" w:rsidRDefault="00E75641">
                          <w:pPr>
                            <w:rPr>
                              <w:rFonts w:ascii="Garamond" w:hAnsi="Garamond"/>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7A0A9" id="_x0000_s1028" type="#_x0000_t202" style="position:absolute;margin-left:189.15pt;margin-top:-3pt;width:166.65pt;height:5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" filled="f" stroked="f">
              <v:textbox>
                <w:txbxContent>
                  <w:p w14:paraId="5BF8772C" w14:textId="2F0A7505" w:rsidR="00C2310B"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r w:rsidR="00E75641">
                      <w:rPr>
                        <w:rFonts w:ascii="Garamond" w:hAnsi="Garamond"/>
                        <w:sz w:val="22"/>
                        <w:szCs w:val="22"/>
                      </w:rPr>
                      <w:br/>
                    </w:r>
                  </w:p>
                  <w:p w14:paraId="2D3DD760" w14:textId="77777777" w:rsidR="00E75641" w:rsidRPr="00A6127C" w:rsidRDefault="00E75641">
                    <w:pPr>
                      <w:rPr>
                        <w:rFonts w:ascii="Garamond" w:hAnsi="Garamond"/>
                        <w:sz w:val="22"/>
                        <w:szCs w:val="22"/>
                      </w:rPr>
                    </w:pPr>
                  </w:p>
                </w:txbxContent>
              </v:textbox>
              <w10:wrap type="square"/>
            </v:shape>
          </w:pict>
        </mc:Fallback>
      </mc:AlternateContent>
    </w:r>
    <w:r w:rsidR="0054582B">
      <w:rPr>
        <w:noProof/>
      </w:rPr>
      <w:drawing>
        <wp:anchor distT="0" distB="0" distL="114300" distR="114300" simplePos="0" relativeHeight="251678720" behindDoc="1" locked="0" layoutInCell="1" allowOverlap="1" wp14:anchorId="5661033B" wp14:editId="0F5E25DA">
          <wp:simplePos x="0" y="0"/>
          <wp:positionH relativeFrom="column">
            <wp:posOffset>-89535</wp:posOffset>
          </wp:positionH>
          <wp:positionV relativeFrom="paragraph">
            <wp:posOffset>-46990</wp:posOffset>
          </wp:positionV>
          <wp:extent cx="409575" cy="409575"/>
          <wp:effectExtent l="0" t="0" r="9525" b="0"/>
          <wp:wrapTight wrapText="bothSides">
            <wp:wrapPolygon edited="0">
              <wp:start x="1005" y="2009"/>
              <wp:lineTo x="0" y="16074"/>
              <wp:lineTo x="0" y="19088"/>
              <wp:lineTo x="21098" y="19088"/>
              <wp:lineTo x="21098" y="16074"/>
              <wp:lineTo x="20093" y="2009"/>
              <wp:lineTo x="1005" y="2009"/>
            </wp:wrapPolygon>
          </wp:wrapTight>
          <wp:docPr id="21" name="Graphic 21"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Internet"/>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sidR="00314B5D" w:rsidRPr="00C2310B">
      <w:rPr>
        <w:rFonts w:ascii="Garamond" w:hAnsi="Garamond"/>
        <w:b/>
        <w:bCs/>
        <w:noProof/>
        <w:sz w:val="32"/>
        <w:szCs w:val="32"/>
      </w:rPr>
      <mc:AlternateContent>
        <mc:Choice Requires="wps">
          <w:drawing>
            <wp:anchor distT="0" distB="0" distL="114300" distR="114300" simplePos="0" relativeHeight="251661312" behindDoc="0" locked="0" layoutInCell="1" allowOverlap="1" wp14:anchorId="791E9D9E" wp14:editId="7525C32D">
              <wp:simplePos x="0" y="0"/>
              <wp:positionH relativeFrom="column">
                <wp:posOffset>-1193691</wp:posOffset>
              </wp:positionH>
              <wp:positionV relativeFrom="paragraph">
                <wp:posOffset>-2973705</wp:posOffset>
              </wp:positionV>
              <wp:extent cx="942318" cy="5600700"/>
              <wp:effectExtent l="0" t="19050" r="10795" b="19050"/>
              <wp:wrapNone/>
              <wp:docPr id="4" name="Rectangle 4"/>
              <wp:cNvGraphicFramePr/>
              <a:graphic xmlns:a="http://schemas.openxmlformats.org/drawingml/2006/main">
                <a:graphicData uri="http://schemas.microsoft.com/office/word/2010/wordprocessingShape">
                  <wps:wsp>
                    <wps:cNvSpPr/>
                    <wps:spPr>
                      <a:xfrm>
                        <a:off x="0" y="0"/>
                        <a:ext cx="942318" cy="5600700"/>
                      </a:xfrm>
                      <a:custGeom>
                        <a:avLst/>
                        <a:gdLst>
                          <a:gd name="connsiteX0" fmla="*/ 0 w 295275"/>
                          <a:gd name="connsiteY0" fmla="*/ 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0 h 2428875"/>
                          <a:gd name="connsiteX0" fmla="*/ 0 w 295275"/>
                          <a:gd name="connsiteY0" fmla="*/ 41910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419100 h 2428875"/>
                          <a:gd name="connsiteX0" fmla="*/ 0 w 295275"/>
                          <a:gd name="connsiteY0" fmla="*/ 238125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238125 h 2428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2428875">
                            <a:moveTo>
                              <a:pt x="0" y="238125"/>
                            </a:moveTo>
                            <a:lnTo>
                              <a:pt x="295275" y="0"/>
                            </a:lnTo>
                            <a:lnTo>
                              <a:pt x="295275" y="2428875"/>
                            </a:lnTo>
                            <a:lnTo>
                              <a:pt x="0" y="2428875"/>
                            </a:lnTo>
                            <a:lnTo>
                              <a:pt x="0" y="238125"/>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DD65E" id="Rectangle 4" o:spid="_x0000_s1026" style="position:absolute;margin-left:-94pt;margin-top:-234.15pt;width:74.2pt;height:4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242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" path="m,238125l295275,r,2428875l,2428875,,238125xe" fillcolor="black [3213]" strokecolor="black [3213]" strokeweight="1pt">
              <v:stroke joinstyle="miter"/>
              <v:path arrowok="t" o:connecttype="custom" o:connectlocs="0,549088;942318,0;942318,5600700;0,5600700;0,549088" o:connectangles="0,0,0,0,0"/>
            </v:shape>
          </w:pict>
        </mc:Fallback>
      </mc:AlternateContent>
    </w:r>
    <w:r w:rsidR="00E72D0D">
      <w:rPr>
        <w:noProof/>
      </w:rPr>
      <w:drawing>
        <wp:anchor distT="0" distB="0" distL="114300" distR="114300" simplePos="0" relativeHeight="251665408" behindDoc="0" locked="0" layoutInCell="1" allowOverlap="1" wp14:anchorId="1A45A249" wp14:editId="6E7D741E">
          <wp:simplePos x="0" y="0"/>
          <wp:positionH relativeFrom="column">
            <wp:posOffset>66675</wp:posOffset>
          </wp:positionH>
          <wp:positionV relativeFrom="paragraph">
            <wp:posOffset>-231775</wp:posOffset>
          </wp:positionV>
          <wp:extent cx="2249805"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350"/>
                  </a:xfrm>
                  <a:prstGeom prst="rect">
                    <a:avLst/>
                  </a:prstGeom>
                  <a:noFill/>
                </pic:spPr>
              </pic:pic>
            </a:graphicData>
          </a:graphic>
        </wp:anchor>
      </w:drawing>
    </w:r>
    <w:r w:rsidR="00E72D0D">
      <w:rPr>
        <w:noProof/>
      </w:rPr>
      <w:drawing>
        <wp:anchor distT="0" distB="0" distL="114300" distR="114300" simplePos="0" relativeHeight="251668480" behindDoc="0" locked="0" layoutInCell="1" allowOverlap="1" wp14:anchorId="637A577F" wp14:editId="2CA59130">
          <wp:simplePos x="0" y="0"/>
          <wp:positionH relativeFrom="column">
            <wp:posOffset>0</wp:posOffset>
          </wp:positionH>
          <wp:positionV relativeFrom="paragraph">
            <wp:posOffset>-238125</wp:posOffset>
          </wp:positionV>
          <wp:extent cx="5541645"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1645" cy="635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D0DD4" w14:textId="77777777" w:rsidR="00553CC2" w:rsidRDefault="00553CC2" w:rsidP="00476EF7">
      <w:pPr>
        <w:spacing w:after="0" w:line="240" w:lineRule="auto"/>
      </w:pPr>
      <w:r>
        <w:separator/>
      </w:r>
    </w:p>
  </w:footnote>
  <w:footnote w:type="continuationSeparator" w:id="0">
    <w:p w14:paraId="5CE518ED" w14:textId="77777777" w:rsidR="00553CC2" w:rsidRDefault="00553CC2" w:rsidP="00476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AAFE6" w14:textId="3D2FD1C8" w:rsidR="00476EF7" w:rsidRPr="00C2310B" w:rsidRDefault="00EB5D27">
    <w:pPr>
      <w:pStyle w:val="Header"/>
      <w:rPr>
        <w:rFonts w:ascii="Garamond" w:hAnsi="Garamond"/>
        <w:b/>
        <w:bCs/>
        <w:sz w:val="32"/>
        <w:szCs w:val="32"/>
      </w:rPr>
    </w:pPr>
    <w:r>
      <w:rPr>
        <w:rFonts w:ascii="Garamond" w:hAnsi="Garamond"/>
        <w:b/>
        <w:bCs/>
        <w:noProof/>
        <w:sz w:val="32"/>
        <w:szCs w:val="32"/>
      </w:rPr>
      <w:drawing>
        <wp:anchor distT="0" distB="0" distL="114300" distR="114300" simplePos="0" relativeHeight="251680768" behindDoc="0" locked="0" layoutInCell="1" allowOverlap="1" wp14:anchorId="0C743778" wp14:editId="3887005C">
          <wp:simplePos x="0" y="0"/>
          <wp:positionH relativeFrom="column">
            <wp:posOffset>-1190624</wp:posOffset>
          </wp:positionH>
          <wp:positionV relativeFrom="paragraph">
            <wp:posOffset>-514350</wp:posOffset>
          </wp:positionV>
          <wp:extent cx="943610" cy="3514725"/>
          <wp:effectExtent l="0" t="0" r="889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3514725"/>
                  </a:xfrm>
                  <a:prstGeom prst="rect">
                    <a:avLst/>
                  </a:prstGeom>
                  <a:noFill/>
                </pic:spPr>
              </pic:pic>
            </a:graphicData>
          </a:graphic>
          <wp14:sizeRelH relativeFrom="margin">
            <wp14:pctWidth>0</wp14:pctWidth>
          </wp14:sizeRelH>
          <wp14:sizeRelV relativeFrom="margin">
            <wp14:pctHeight>0</wp14:pctHeight>
          </wp14:sizeRelV>
        </wp:anchor>
      </w:drawing>
    </w:r>
    <w:r w:rsidR="00206979" w:rsidRPr="00C2310B">
      <w:rPr>
        <w:rFonts w:ascii="Garamond" w:hAnsi="Garamond"/>
        <w:b/>
        <w:bCs/>
        <w:noProof/>
        <w:sz w:val="32"/>
        <w:szCs w:val="32"/>
      </w:rPr>
      <mc:AlternateContent>
        <mc:Choice Requires="wps">
          <w:drawing>
            <wp:anchor distT="0" distB="0" distL="114300" distR="114300" simplePos="0" relativeHeight="251660288" behindDoc="0" locked="0" layoutInCell="1" allowOverlap="1" wp14:anchorId="2C84EAE0" wp14:editId="0298BA99">
              <wp:simplePos x="0" y="0"/>
              <wp:positionH relativeFrom="column">
                <wp:posOffset>-1142365</wp:posOffset>
              </wp:positionH>
              <wp:positionV relativeFrom="paragraph">
                <wp:posOffset>3000419</wp:posOffset>
              </wp:positionV>
              <wp:extent cx="891475" cy="2998470"/>
              <wp:effectExtent l="19050" t="19050" r="23495" b="30480"/>
              <wp:wrapNone/>
              <wp:docPr id="3" name="Rectangle 3"/>
              <wp:cNvGraphicFramePr/>
              <a:graphic xmlns:a="http://schemas.openxmlformats.org/drawingml/2006/main">
                <a:graphicData uri="http://schemas.microsoft.com/office/word/2010/wordprocessingShape">
                  <wps:wsp>
                    <wps:cNvSpPr/>
                    <wps:spPr>
                      <a:xfrm>
                        <a:off x="0" y="0"/>
                        <a:ext cx="891475" cy="2998470"/>
                      </a:xfrm>
                      <a:custGeom>
                        <a:avLst/>
                        <a:gdLst>
                          <a:gd name="connsiteX0" fmla="*/ 0 w 295275"/>
                          <a:gd name="connsiteY0" fmla="*/ 0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0 h 1085850"/>
                          <a:gd name="connsiteX0" fmla="*/ 0 w 295275"/>
                          <a:gd name="connsiteY0" fmla="*/ 295275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295275 h 1085850"/>
                          <a:gd name="connsiteX0" fmla="*/ 0 w 295275"/>
                          <a:gd name="connsiteY0" fmla="*/ 295275 h 1085850"/>
                          <a:gd name="connsiteX1" fmla="*/ 295275 w 295275"/>
                          <a:gd name="connsiteY1" fmla="*/ 0 h 1085850"/>
                          <a:gd name="connsiteX2" fmla="*/ 295275 w 295275"/>
                          <a:gd name="connsiteY2" fmla="*/ 847725 h 1085850"/>
                          <a:gd name="connsiteX3" fmla="*/ 0 w 295275"/>
                          <a:gd name="connsiteY3" fmla="*/ 1085850 h 1085850"/>
                          <a:gd name="connsiteX4" fmla="*/ 0 w 295275"/>
                          <a:gd name="connsiteY4" fmla="*/ 295275 h 1085850"/>
                          <a:gd name="connsiteX0" fmla="*/ 0 w 295275"/>
                          <a:gd name="connsiteY0" fmla="*/ 295275 h 1176843"/>
                          <a:gd name="connsiteX1" fmla="*/ 295275 w 295275"/>
                          <a:gd name="connsiteY1" fmla="*/ 0 h 1176843"/>
                          <a:gd name="connsiteX2" fmla="*/ 295275 w 295275"/>
                          <a:gd name="connsiteY2" fmla="*/ 847725 h 1176843"/>
                          <a:gd name="connsiteX3" fmla="*/ 0 w 295275"/>
                          <a:gd name="connsiteY3" fmla="*/ 1176843 h 1176843"/>
                          <a:gd name="connsiteX4" fmla="*/ 0 w 295275"/>
                          <a:gd name="connsiteY4" fmla="*/ 295275 h 1176843"/>
                          <a:gd name="connsiteX0" fmla="*/ 0 w 295275"/>
                          <a:gd name="connsiteY0" fmla="*/ 352303 h 1233871"/>
                          <a:gd name="connsiteX1" fmla="*/ 295275 w 295275"/>
                          <a:gd name="connsiteY1" fmla="*/ 0 h 1233871"/>
                          <a:gd name="connsiteX2" fmla="*/ 295275 w 295275"/>
                          <a:gd name="connsiteY2" fmla="*/ 904753 h 1233871"/>
                          <a:gd name="connsiteX3" fmla="*/ 0 w 295275"/>
                          <a:gd name="connsiteY3" fmla="*/ 1233871 h 1233871"/>
                          <a:gd name="connsiteX4" fmla="*/ 0 w 295275"/>
                          <a:gd name="connsiteY4" fmla="*/ 352303 h 1233871"/>
                          <a:gd name="connsiteX0" fmla="*/ 0 w 295275"/>
                          <a:gd name="connsiteY0" fmla="*/ 383409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83409 h 1264977"/>
                          <a:gd name="connsiteX0" fmla="*/ 0 w 295275"/>
                          <a:gd name="connsiteY0" fmla="*/ 357488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57488 h 1264977"/>
                          <a:gd name="connsiteX0" fmla="*/ 0 w 295275"/>
                          <a:gd name="connsiteY0" fmla="*/ 357488 h 1264977"/>
                          <a:gd name="connsiteX1" fmla="*/ 295275 w 295275"/>
                          <a:gd name="connsiteY1" fmla="*/ 0 h 1264977"/>
                          <a:gd name="connsiteX2" fmla="*/ 295275 w 295275"/>
                          <a:gd name="connsiteY2" fmla="*/ 1016129 h 1264977"/>
                          <a:gd name="connsiteX3" fmla="*/ 0 w 295275"/>
                          <a:gd name="connsiteY3" fmla="*/ 1264977 h 1264977"/>
                          <a:gd name="connsiteX4" fmla="*/ 0 w 295275"/>
                          <a:gd name="connsiteY4" fmla="*/ 357488 h 1264977"/>
                          <a:gd name="connsiteX0" fmla="*/ 0 w 295275"/>
                          <a:gd name="connsiteY0" fmla="*/ 357488 h 1301267"/>
                          <a:gd name="connsiteX1" fmla="*/ 295275 w 295275"/>
                          <a:gd name="connsiteY1" fmla="*/ 0 h 1301267"/>
                          <a:gd name="connsiteX2" fmla="*/ 295275 w 295275"/>
                          <a:gd name="connsiteY2" fmla="*/ 1016129 h 1301267"/>
                          <a:gd name="connsiteX3" fmla="*/ 0 w 295275"/>
                          <a:gd name="connsiteY3" fmla="*/ 1301267 h 1301267"/>
                          <a:gd name="connsiteX4" fmla="*/ 0 w 295275"/>
                          <a:gd name="connsiteY4" fmla="*/ 357488 h 1301267"/>
                          <a:gd name="connsiteX0" fmla="*/ 0 w 337650"/>
                          <a:gd name="connsiteY0" fmla="*/ 0 h 1450190"/>
                          <a:gd name="connsiteX1" fmla="*/ 337650 w 337650"/>
                          <a:gd name="connsiteY1" fmla="*/ 148923 h 1450190"/>
                          <a:gd name="connsiteX2" fmla="*/ 337650 w 337650"/>
                          <a:gd name="connsiteY2" fmla="*/ 1165052 h 1450190"/>
                          <a:gd name="connsiteX3" fmla="*/ 42375 w 337650"/>
                          <a:gd name="connsiteY3" fmla="*/ 1450190 h 1450190"/>
                          <a:gd name="connsiteX4" fmla="*/ 0 w 337650"/>
                          <a:gd name="connsiteY4" fmla="*/ 0 h 1450190"/>
                          <a:gd name="connsiteX0" fmla="*/ 6047 w 295275"/>
                          <a:gd name="connsiteY0" fmla="*/ 0 h 1527435"/>
                          <a:gd name="connsiteX1" fmla="*/ 295275 w 295275"/>
                          <a:gd name="connsiteY1" fmla="*/ 226168 h 1527435"/>
                          <a:gd name="connsiteX2" fmla="*/ 295275 w 295275"/>
                          <a:gd name="connsiteY2" fmla="*/ 1242297 h 1527435"/>
                          <a:gd name="connsiteX3" fmla="*/ 0 w 295275"/>
                          <a:gd name="connsiteY3" fmla="*/ 1527435 h 1527435"/>
                          <a:gd name="connsiteX4" fmla="*/ 6047 w 295275"/>
                          <a:gd name="connsiteY4" fmla="*/ 0 h 1527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1527435">
                            <a:moveTo>
                              <a:pt x="6047" y="0"/>
                            </a:moveTo>
                            <a:lnTo>
                              <a:pt x="295275" y="226168"/>
                            </a:lnTo>
                            <a:lnTo>
                              <a:pt x="295275" y="1242297"/>
                            </a:lnTo>
                            <a:lnTo>
                              <a:pt x="0" y="1527435"/>
                            </a:lnTo>
                            <a:cubicBezTo>
                              <a:pt x="2016" y="1018290"/>
                              <a:pt x="4031" y="509145"/>
                              <a:pt x="6047" y="0"/>
                            </a:cubicBezTo>
                            <a:close/>
                          </a:path>
                        </a:pathLst>
                      </a:custGeom>
                      <a:solidFill>
                        <a:srgbClr val="B3B553"/>
                      </a:solidFill>
                      <a:ln>
                        <a:solidFill>
                          <a:srgbClr val="B3B553"/>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367A3" id="Rectangle 3" o:spid="_x0000_s1026" style="position:absolute;margin-left:-89.95pt;margin-top:236.25pt;width:70.2pt;height:23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15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" path="m6047,l295275,226168r,1016129l,1527435c2016,1018290,4031,509145,6047,xe" fillcolor="#b3b553" strokecolor="#b3b553" strokeweight="1pt">
              <v:stroke joinstyle="miter"/>
              <v:path arrowok="t" o:connecttype="custom" o:connectlocs="18257,0;891475,443985;891475,2438723;0,2998470;18257,0" o:connectangles="0,0,0,0,0"/>
            </v:shape>
          </w:pict>
        </mc:Fallback>
      </mc:AlternateContent>
    </w:r>
    <w:r w:rsidR="00C2310B" w:rsidRPr="00C2310B">
      <w:rPr>
        <w:rFonts w:ascii="Garamond" w:hAnsi="Garamond"/>
        <w:b/>
        <w:bCs/>
        <w:noProof/>
        <w:sz w:val="32"/>
        <w:szCs w:val="32"/>
      </w:rPr>
      <mc:AlternateContent>
        <mc:Choice Requires="wps">
          <w:drawing>
            <wp:anchor distT="0" distB="0" distL="114300" distR="114300" simplePos="0" relativeHeight="251664384" behindDoc="0" locked="0" layoutInCell="1" allowOverlap="1" wp14:anchorId="0451981F" wp14:editId="0D75C63B">
              <wp:simplePos x="0" y="0"/>
              <wp:positionH relativeFrom="column">
                <wp:posOffset>-85725</wp:posOffset>
              </wp:positionH>
              <wp:positionV relativeFrom="paragraph">
                <wp:posOffset>371475</wp:posOffset>
              </wp:positionV>
              <wp:extent cx="223837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2238375" cy="0"/>
                      </a:xfrm>
                      <a:prstGeom prst="line">
                        <a:avLst/>
                      </a:prstGeom>
                      <a:ln>
                        <a:solidFill>
                          <a:srgbClr val="B3B55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0A53C5"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75pt,29.25pt" to="169.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" strokecolor="#b3b553" strokeweight=".5pt">
              <v:stroke joinstyle="miter"/>
            </v:line>
          </w:pict>
        </mc:Fallback>
      </mc:AlternateContent>
    </w:r>
    <w:r w:rsidR="00C2310B" w:rsidRPr="00C2310B">
      <w:rPr>
        <w:rFonts w:ascii="Garamond" w:hAnsi="Garamond"/>
        <w:b/>
        <w:bCs/>
        <w:noProof/>
        <w:sz w:val="32"/>
        <w:szCs w:val="32"/>
      </w:rPr>
      <mc:AlternateContent>
        <mc:Choice Requires="wps">
          <w:drawing>
            <wp:anchor distT="0" distB="0" distL="114300" distR="114300" simplePos="0" relativeHeight="251663360" behindDoc="0" locked="0" layoutInCell="1" allowOverlap="1" wp14:anchorId="17192695" wp14:editId="45A72BBD">
              <wp:simplePos x="0" y="0"/>
              <wp:positionH relativeFrom="column">
                <wp:posOffset>-85724</wp:posOffset>
              </wp:positionH>
              <wp:positionV relativeFrom="paragraph">
                <wp:posOffset>371475</wp:posOffset>
              </wp:positionV>
              <wp:extent cx="539115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5391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33F45C"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9.25pt" to="417.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" strokecolor="black [3213]" strokeweight=".5pt">
              <v:stroke joinstyle="miter"/>
            </v:line>
          </w:pict>
        </mc:Fallback>
      </mc:AlternateContent>
    </w:r>
    <w:r w:rsidR="00F3621C" w:rsidRPr="00C2310B">
      <w:rPr>
        <w:rFonts w:ascii="Garamond" w:hAnsi="Garamond"/>
        <w:b/>
        <w:bCs/>
        <w:noProof/>
        <w:sz w:val="32"/>
        <w:szCs w:val="32"/>
      </w:rPr>
      <w:drawing>
        <wp:anchor distT="0" distB="0" distL="114300" distR="114300" simplePos="0" relativeHeight="251677696" behindDoc="0" locked="0" layoutInCell="1" allowOverlap="1" wp14:anchorId="4723D0B5" wp14:editId="02F982C8">
          <wp:simplePos x="0" y="0"/>
          <wp:positionH relativeFrom="column">
            <wp:posOffset>5305425</wp:posOffset>
          </wp:positionH>
          <wp:positionV relativeFrom="paragraph">
            <wp:posOffset>-365760</wp:posOffset>
          </wp:positionV>
          <wp:extent cx="1371600" cy="109728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
                    <a:extLst>
                      <a:ext uri="{28A0092B-C50C-407E-A947-70E740481C1C}">
                        <a14:useLocalDpi xmlns:a14="http://schemas.microsoft.com/office/drawing/2010/main" val="0"/>
                      </a:ext>
                    </a:extLst>
                  </a:blip>
                  <a:srcRect l="-15836" t="-5734" r="-21772" b="-12209"/>
                  <a:stretch/>
                </pic:blipFill>
                <pic:spPr bwMode="auto">
                  <a:xfrm>
                    <a:off x="0" y="0"/>
                    <a:ext cx="1371600"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sz w:val="32"/>
        <w:szCs w:val="32"/>
      </w:rPr>
      <w:t>RURAL MUNICIPALITY OF MOUNTAIN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E0010"/>
    <w:multiLevelType w:val="hybridMultilevel"/>
    <w:tmpl w:val="46489F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6B6286"/>
    <w:multiLevelType w:val="hybridMultilevel"/>
    <w:tmpl w:val="D5220A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1AA0683"/>
    <w:multiLevelType w:val="multilevel"/>
    <w:tmpl w:val="1CC64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903510"/>
    <w:multiLevelType w:val="multilevel"/>
    <w:tmpl w:val="009E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314E0"/>
    <w:multiLevelType w:val="hybridMultilevel"/>
    <w:tmpl w:val="4E9C4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38C0D5D"/>
    <w:multiLevelType w:val="hybridMultilevel"/>
    <w:tmpl w:val="06820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62A93E63"/>
    <w:multiLevelType w:val="hybridMultilevel"/>
    <w:tmpl w:val="2A72C5DA"/>
    <w:lvl w:ilvl="0" w:tplc="62527552">
      <w:start w:val="1"/>
      <w:numFmt w:val="bullet"/>
      <w:lvlText w:val=""/>
      <w:lvlJc w:val="left"/>
      <w:pPr>
        <w:tabs>
          <w:tab w:val="num" w:pos="1800"/>
        </w:tabs>
        <w:ind w:left="180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59122756">
    <w:abstractNumId w:val="3"/>
  </w:num>
  <w:num w:numId="2" w16cid:durableId="1484005680">
    <w:abstractNumId w:val="2"/>
  </w:num>
  <w:num w:numId="3" w16cid:durableId="1136216332">
    <w:abstractNumId w:val="0"/>
  </w:num>
  <w:num w:numId="4" w16cid:durableId="2129817725">
    <w:abstractNumId w:val="5"/>
  </w:num>
  <w:num w:numId="5" w16cid:durableId="27145507">
    <w:abstractNumId w:val="4"/>
  </w:num>
  <w:num w:numId="6" w16cid:durableId="80369372">
    <w:abstractNumId w:val="1"/>
  </w:num>
  <w:num w:numId="7" w16cid:durableId="1725564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F7"/>
    <w:rsid w:val="00021EEC"/>
    <w:rsid w:val="000A1712"/>
    <w:rsid w:val="001445BE"/>
    <w:rsid w:val="00147DD1"/>
    <w:rsid w:val="00181A31"/>
    <w:rsid w:val="001E5F44"/>
    <w:rsid w:val="00206979"/>
    <w:rsid w:val="00252111"/>
    <w:rsid w:val="00283A11"/>
    <w:rsid w:val="002A703E"/>
    <w:rsid w:val="002C586E"/>
    <w:rsid w:val="002E0B3C"/>
    <w:rsid w:val="0031152F"/>
    <w:rsid w:val="00314B5D"/>
    <w:rsid w:val="00412163"/>
    <w:rsid w:val="00476EF7"/>
    <w:rsid w:val="004868D5"/>
    <w:rsid w:val="00533F8C"/>
    <w:rsid w:val="0054582B"/>
    <w:rsid w:val="00553CC2"/>
    <w:rsid w:val="005553CB"/>
    <w:rsid w:val="00567BA7"/>
    <w:rsid w:val="005A2CFE"/>
    <w:rsid w:val="00626CA2"/>
    <w:rsid w:val="00636454"/>
    <w:rsid w:val="006442F9"/>
    <w:rsid w:val="006E660B"/>
    <w:rsid w:val="007103E6"/>
    <w:rsid w:val="007A121A"/>
    <w:rsid w:val="008C0301"/>
    <w:rsid w:val="008F48F6"/>
    <w:rsid w:val="00924AB4"/>
    <w:rsid w:val="009B551C"/>
    <w:rsid w:val="009E51AC"/>
    <w:rsid w:val="009E7874"/>
    <w:rsid w:val="00A00567"/>
    <w:rsid w:val="00A55FC6"/>
    <w:rsid w:val="00A6127C"/>
    <w:rsid w:val="00A817F5"/>
    <w:rsid w:val="00B55AD8"/>
    <w:rsid w:val="00BB5140"/>
    <w:rsid w:val="00C2310B"/>
    <w:rsid w:val="00C54867"/>
    <w:rsid w:val="00C760F7"/>
    <w:rsid w:val="00C92483"/>
    <w:rsid w:val="00CB421A"/>
    <w:rsid w:val="00CC07B3"/>
    <w:rsid w:val="00CE1FC9"/>
    <w:rsid w:val="00D6391E"/>
    <w:rsid w:val="00DD7E15"/>
    <w:rsid w:val="00E22E34"/>
    <w:rsid w:val="00E72D0D"/>
    <w:rsid w:val="00E75641"/>
    <w:rsid w:val="00EB5D27"/>
    <w:rsid w:val="00EC2053"/>
    <w:rsid w:val="00F151FD"/>
    <w:rsid w:val="00F35198"/>
    <w:rsid w:val="00F3621C"/>
    <w:rsid w:val="00FC0A81"/>
    <w:rsid w:val="00FC35FA"/>
    <w:rsid w:val="00FD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9301C"/>
  <w15:chartTrackingRefBased/>
  <w15:docId w15:val="{D684D04D-3252-4886-A99E-8DF5788C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aj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EF7"/>
  </w:style>
  <w:style w:type="paragraph" w:styleId="Footer">
    <w:name w:val="footer"/>
    <w:basedOn w:val="Normal"/>
    <w:link w:val="FooterChar"/>
    <w:uiPriority w:val="99"/>
    <w:unhideWhenUsed/>
    <w:rsid w:val="00476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EF7"/>
  </w:style>
  <w:style w:type="character" w:styleId="Hyperlink">
    <w:name w:val="Hyperlink"/>
    <w:basedOn w:val="DefaultParagraphFont"/>
    <w:uiPriority w:val="99"/>
    <w:unhideWhenUsed/>
    <w:rsid w:val="00C2310B"/>
    <w:rPr>
      <w:color w:val="0563C1" w:themeColor="hyperlink"/>
      <w:u w:val="single"/>
    </w:rPr>
  </w:style>
  <w:style w:type="character" w:styleId="UnresolvedMention">
    <w:name w:val="Unresolved Mention"/>
    <w:basedOn w:val="DefaultParagraphFont"/>
    <w:uiPriority w:val="99"/>
    <w:semiHidden/>
    <w:unhideWhenUsed/>
    <w:rsid w:val="00C2310B"/>
    <w:rPr>
      <w:color w:val="605E5C"/>
      <w:shd w:val="clear" w:color="auto" w:fill="E1DFDD"/>
    </w:rPr>
  </w:style>
  <w:style w:type="table" w:styleId="TableGrid">
    <w:name w:val="Table Grid"/>
    <w:basedOn w:val="TableNormal"/>
    <w:uiPriority w:val="39"/>
    <w:rsid w:val="007103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551C"/>
    <w:pPr>
      <w:spacing w:after="0" w:line="240" w:lineRule="auto"/>
    </w:pPr>
  </w:style>
  <w:style w:type="paragraph" w:styleId="ListParagraph">
    <w:name w:val="List Paragraph"/>
    <w:basedOn w:val="Normal"/>
    <w:uiPriority w:val="34"/>
    <w:qFormat/>
    <w:rsid w:val="00D6391E"/>
    <w:pPr>
      <w:ind w:left="720"/>
      <w:contextualSpacing/>
    </w:pPr>
  </w:style>
  <w:style w:type="character" w:styleId="CommentReference">
    <w:name w:val="annotation reference"/>
    <w:basedOn w:val="DefaultParagraphFont"/>
    <w:uiPriority w:val="99"/>
    <w:semiHidden/>
    <w:unhideWhenUsed/>
    <w:rsid w:val="00A55FC6"/>
    <w:rPr>
      <w:sz w:val="16"/>
      <w:szCs w:val="16"/>
    </w:rPr>
  </w:style>
  <w:style w:type="paragraph" w:styleId="CommentText">
    <w:name w:val="annotation text"/>
    <w:basedOn w:val="Normal"/>
    <w:link w:val="CommentTextChar"/>
    <w:uiPriority w:val="99"/>
    <w:unhideWhenUsed/>
    <w:rsid w:val="00A55FC6"/>
    <w:pPr>
      <w:spacing w:line="240" w:lineRule="auto"/>
    </w:pPr>
  </w:style>
  <w:style w:type="character" w:customStyle="1" w:styleId="CommentTextChar">
    <w:name w:val="Comment Text Char"/>
    <w:basedOn w:val="DefaultParagraphFont"/>
    <w:link w:val="CommentText"/>
    <w:uiPriority w:val="99"/>
    <w:rsid w:val="00A55FC6"/>
  </w:style>
  <w:style w:type="paragraph" w:styleId="CommentSubject">
    <w:name w:val="annotation subject"/>
    <w:basedOn w:val="CommentText"/>
    <w:next w:val="CommentText"/>
    <w:link w:val="CommentSubjectChar"/>
    <w:uiPriority w:val="99"/>
    <w:semiHidden/>
    <w:unhideWhenUsed/>
    <w:rsid w:val="00A55FC6"/>
    <w:rPr>
      <w:b/>
      <w:bCs/>
    </w:rPr>
  </w:style>
  <w:style w:type="character" w:customStyle="1" w:styleId="CommentSubjectChar">
    <w:name w:val="Comment Subject Char"/>
    <w:basedOn w:val="CommentTextChar"/>
    <w:link w:val="CommentSubject"/>
    <w:uiPriority w:val="99"/>
    <w:semiHidden/>
    <w:rsid w:val="00A55FC6"/>
    <w:rPr>
      <w:b/>
      <w:bCs/>
    </w:rPr>
  </w:style>
  <w:style w:type="paragraph" w:styleId="BodyText">
    <w:name w:val="Body Text"/>
    <w:basedOn w:val="Normal"/>
    <w:link w:val="BodyTextChar"/>
    <w:rsid w:val="00F35198"/>
    <w:pPr>
      <w:spacing w:after="0" w:line="360" w:lineRule="auto"/>
      <w:jc w:val="both"/>
    </w:pPr>
    <w:rPr>
      <w:rFonts w:ascii="Times New Roman" w:eastAsia="Times New Roman" w:hAnsi="Times New Roman" w:cs="Times New Roman"/>
    </w:rPr>
  </w:style>
  <w:style w:type="character" w:customStyle="1" w:styleId="BodyTextChar">
    <w:name w:val="Body Text Char"/>
    <w:basedOn w:val="DefaultParagraphFont"/>
    <w:link w:val="BodyText"/>
    <w:rsid w:val="00F3519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sv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hyperlink" Target="mailto:cao@rmofmountain.com" TargetMode="External"/><Relationship Id="rId5" Type="http://schemas.openxmlformats.org/officeDocument/2006/relationships/hyperlink" Target="mailto:cao@rmofmountain.com" TargetMode="External"/><Relationship Id="rId10" Type="http://schemas.openxmlformats.org/officeDocument/2006/relationships/image" Target="media/image10.png"/><Relationship Id="rId4" Type="http://schemas.openxmlformats.org/officeDocument/2006/relationships/image" Target="media/image6.sv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F4D-3A20-4D29-9E0C-1FB8294C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McCorrister</dc:creator>
  <cp:keywords/>
  <dc:description/>
  <cp:lastModifiedBy>Paige Wozny</cp:lastModifiedBy>
  <cp:revision>4</cp:revision>
  <cp:lastPrinted>2022-06-15T19:40:00Z</cp:lastPrinted>
  <dcterms:created xsi:type="dcterms:W3CDTF">2026-01-22T20:54:00Z</dcterms:created>
  <dcterms:modified xsi:type="dcterms:W3CDTF">2026-03-04T15:44:00Z</dcterms:modified>
</cp:coreProperties>
</file>